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Hlk154150571"/>
      <w:r>
        <w:rPr>
          <w:rFonts w:hint="eastAsia" w:ascii="方正小标宋简体" w:eastAsia="方正小标宋简体"/>
          <w:bCs/>
          <w:sz w:val="44"/>
          <w:szCs w:val="44"/>
        </w:rPr>
        <w:t>滨州医学院教师评学表</w:t>
      </w:r>
    </w:p>
    <w:p>
      <w:pPr>
        <w:spacing w:line="240" w:lineRule="auto"/>
        <w:rPr>
          <w:rFonts w:hint="eastAsia" w:ascii="黑体" w:hAnsi="黑体" w:eastAsia="黑体"/>
          <w:bCs/>
          <w:sz w:val="24"/>
          <w:u w:val="single"/>
        </w:rPr>
      </w:pPr>
      <w:r>
        <w:rPr>
          <w:rFonts w:hint="eastAsia" w:ascii="黑体" w:hAnsi="黑体" w:eastAsia="黑体"/>
          <w:bCs/>
          <w:sz w:val="24"/>
        </w:rPr>
        <w:t>课程名称：</w:t>
      </w:r>
      <w:r>
        <w:rPr>
          <w:rFonts w:hint="eastAsia" w:ascii="黑体" w:hAnsi="黑体" w:eastAsia="黑体"/>
          <w:bCs/>
          <w:sz w:val="24"/>
          <w:u w:val="single"/>
        </w:rPr>
        <w:t xml:space="preserve">                  </w:t>
      </w:r>
      <w:r>
        <w:rPr>
          <w:rFonts w:ascii="黑体" w:hAnsi="黑体" w:eastAsia="黑体"/>
          <w:bCs/>
          <w:sz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u w:val="single"/>
        </w:rPr>
        <w:t xml:space="preserve">  </w:t>
      </w:r>
      <w:r>
        <w:rPr>
          <w:rFonts w:hint="eastAsia" w:ascii="黑体" w:hAnsi="黑体" w:eastAsia="黑体"/>
          <w:bCs/>
          <w:sz w:val="24"/>
        </w:rPr>
        <w:t xml:space="preserve">  授课时间、地点：</w:t>
      </w:r>
      <w:r>
        <w:rPr>
          <w:rFonts w:hint="eastAsia" w:ascii="黑体" w:hAnsi="黑体" w:eastAsia="黑体"/>
          <w:bCs/>
          <w:sz w:val="24"/>
          <w:u w:val="single"/>
        </w:rPr>
        <w:t xml:space="preserve">           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Cs/>
          <w:sz w:val="24"/>
          <w:u w:val="single"/>
        </w:rPr>
        <w:t xml:space="preserve">  </w:t>
      </w:r>
      <w:r>
        <w:rPr>
          <w:rFonts w:ascii="黑体" w:hAnsi="黑体" w:eastAsia="黑体"/>
          <w:bCs/>
          <w:sz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u w:val="single"/>
        </w:rPr>
        <w:t xml:space="preserve"> </w:t>
      </w:r>
      <w:r>
        <w:rPr>
          <w:rFonts w:ascii="黑体" w:hAnsi="黑体" w:eastAsia="黑体"/>
          <w:bCs/>
          <w:sz w:val="24"/>
          <w:u w:val="single"/>
        </w:rPr>
        <w:t xml:space="preserve"> </w:t>
      </w:r>
    </w:p>
    <w:p>
      <w:pPr>
        <w:spacing w:line="560" w:lineRule="exact"/>
        <w:rPr>
          <w:rFonts w:hint="eastAsia" w:ascii="黑体" w:hAnsi="黑体" w:eastAsia="黑体"/>
          <w:bCs/>
          <w:sz w:val="24"/>
          <w:u w:val="single"/>
        </w:rPr>
      </w:pPr>
      <w:r>
        <w:rPr>
          <w:rFonts w:hint="eastAsia" w:ascii="黑体" w:hAnsi="黑体" w:eastAsia="黑体"/>
          <w:bCs/>
          <w:sz w:val="24"/>
        </w:rPr>
        <w:t>教师姓名：</w:t>
      </w:r>
      <w:r>
        <w:rPr>
          <w:rFonts w:hint="eastAsia" w:ascii="黑体" w:hAnsi="黑体" w:eastAsia="黑体"/>
          <w:bCs/>
          <w:sz w:val="24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24"/>
        </w:rPr>
        <w:t xml:space="preserve">  所在学院：</w:t>
      </w:r>
      <w:r>
        <w:rPr>
          <w:rFonts w:hint="eastAsia" w:ascii="黑体" w:hAnsi="黑体" w:eastAsia="黑体"/>
          <w:bCs/>
          <w:sz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24"/>
          <w:u w:val="single"/>
        </w:rPr>
        <w:t xml:space="preserve">   </w:t>
      </w:r>
      <w:r>
        <w:rPr>
          <w:rFonts w:ascii="黑体" w:hAnsi="黑体" w:eastAsia="黑体"/>
          <w:bCs/>
          <w:sz w:val="24"/>
        </w:rPr>
        <w:t xml:space="preserve">  </w:t>
      </w:r>
      <w:r>
        <w:rPr>
          <w:rFonts w:hint="eastAsia" w:ascii="黑体" w:hAnsi="黑体" w:eastAsia="黑体"/>
          <w:bCs/>
          <w:sz w:val="24"/>
        </w:rPr>
        <w:t>所属教研室：</w:t>
      </w:r>
      <w:r>
        <w:rPr>
          <w:rFonts w:hint="eastAsia" w:ascii="黑体" w:hAnsi="黑体" w:eastAsia="黑体"/>
          <w:bCs/>
          <w:sz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bCs/>
          <w:sz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bCs/>
          <w:sz w:val="24"/>
          <w:u w:val="single"/>
        </w:rPr>
        <w:t xml:space="preserve">    </w:t>
      </w:r>
    </w:p>
    <w:tbl>
      <w:tblPr>
        <w:tblStyle w:val="4"/>
        <w:tblpPr w:leftFromText="180" w:rightFromText="180" w:vertAnchor="text" w:horzAnchor="page" w:tblpX="898" w:tblpY="560"/>
        <w:tblOverlap w:val="never"/>
        <w:tblW w:w="608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41"/>
        <w:gridCol w:w="117"/>
        <w:gridCol w:w="4738"/>
        <w:gridCol w:w="4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评价内容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评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学习态度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班级有优良学风，学生精神面貌积极向上</w:t>
            </w:r>
          </w:p>
        </w:tc>
        <w:tc>
          <w:tcPr>
            <w:tcW w:w="2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学生出勤率高，无上课迟到、早退现象；课堂秩序好</w:t>
            </w:r>
          </w:p>
        </w:tc>
        <w:tc>
          <w:tcPr>
            <w:tcW w:w="2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学生尊敬师长，虚心好学，认真听课</w:t>
            </w:r>
          </w:p>
        </w:tc>
        <w:tc>
          <w:tcPr>
            <w:tcW w:w="2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学习过程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自学能力较好，能做到课前预习，课后复习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跟随教师思路，理解授课内容并能认真做好笔记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6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课堂学习气氛活跃，学生思维活跃，踊跃发言，利用线上线下平台与老师积极互动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7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学生能认真完成作业、实验，无抄袭现象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学习效果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8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学生对该门课感兴趣，学习积极性高，学习主动性强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9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较好地掌握本门课程基本知识、基本理论和基本技能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0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学生能运用本课程知识提出、分析、解决实际问题，并具有一定创新能力</w:t>
            </w:r>
          </w:p>
        </w:tc>
        <w:tc>
          <w:tcPr>
            <w:tcW w:w="2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□A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/>
                <w:sz w:val="21"/>
                <w:szCs w:val="21"/>
              </w:rPr>
              <w:t>□B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B- </w:t>
            </w:r>
            <w:r>
              <w:rPr>
                <w:rFonts w:hint="eastAsia" w:ascii="宋体"/>
                <w:sz w:val="21"/>
                <w:szCs w:val="21"/>
              </w:rPr>
              <w:t>□C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C-</w:t>
            </w:r>
            <w:r>
              <w:rPr>
                <w:rFonts w:hint="eastAsia" w:ascii="宋体"/>
                <w:sz w:val="21"/>
                <w:szCs w:val="21"/>
              </w:rPr>
              <w:t xml:space="preserve"> □D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D-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总分合计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49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议</w:t>
            </w:r>
          </w:p>
        </w:tc>
        <w:tc>
          <w:tcPr>
            <w:tcW w:w="4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49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学生所在学院：</w:t>
      </w:r>
      <w:r>
        <w:rPr>
          <w:rFonts w:hint="eastAsia" w:ascii="黑体" w:hAnsi="黑体" w:eastAsia="黑体"/>
          <w:bCs/>
          <w:sz w:val="24"/>
          <w:u w:val="single"/>
        </w:rPr>
        <w:t xml:space="preserve">    </w:t>
      </w:r>
      <w:r>
        <w:rPr>
          <w:rFonts w:ascii="黑体" w:hAnsi="黑体" w:eastAsia="黑体"/>
          <w:bCs/>
          <w:sz w:val="24"/>
          <w:u w:val="single"/>
        </w:rPr>
        <w:t xml:space="preserve">      </w:t>
      </w:r>
      <w:r>
        <w:rPr>
          <w:rFonts w:hint="eastAsia" w:ascii="黑体" w:hAnsi="黑体" w:eastAsia="黑体"/>
          <w:bCs/>
          <w:sz w:val="24"/>
        </w:rPr>
        <w:t xml:space="preserve"> </w:t>
      </w:r>
      <w:r>
        <w:rPr>
          <w:rFonts w:ascii="黑体" w:hAnsi="黑体" w:eastAsia="黑体"/>
          <w:bCs/>
          <w:sz w:val="24"/>
        </w:rPr>
        <w:t xml:space="preserve"> </w:t>
      </w:r>
      <w:r>
        <w:rPr>
          <w:rFonts w:hint="eastAsia" w:ascii="黑体" w:hAnsi="黑体" w:eastAsia="黑体"/>
          <w:bCs/>
          <w:sz w:val="24"/>
        </w:rPr>
        <w:t>所属专业：</w:t>
      </w:r>
      <w:r>
        <w:rPr>
          <w:rFonts w:hint="eastAsia" w:ascii="黑体" w:hAnsi="黑体" w:eastAsia="黑体"/>
          <w:bCs/>
          <w:sz w:val="24"/>
          <w:u w:val="single"/>
        </w:rPr>
        <w:t xml:space="preserve">    </w:t>
      </w:r>
      <w:r>
        <w:rPr>
          <w:rFonts w:ascii="黑体" w:hAnsi="黑体" w:eastAsia="黑体"/>
          <w:bCs/>
          <w:sz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bCs/>
          <w:sz w:val="24"/>
          <w:u w:val="single"/>
        </w:rPr>
        <w:t xml:space="preserve">    </w:t>
      </w:r>
      <w:r>
        <w:rPr>
          <w:rFonts w:hint="eastAsia" w:ascii="黑体" w:hAnsi="黑体" w:eastAsia="黑体"/>
          <w:bCs/>
          <w:sz w:val="24"/>
        </w:rPr>
        <w:t xml:space="preserve"> </w:t>
      </w:r>
      <w:r>
        <w:rPr>
          <w:rFonts w:ascii="黑体" w:hAnsi="黑体" w:eastAsia="黑体"/>
          <w:bCs/>
          <w:sz w:val="24"/>
        </w:rPr>
        <w:t xml:space="preserve"> </w:t>
      </w:r>
      <w:r>
        <w:rPr>
          <w:rFonts w:hint="eastAsia" w:ascii="黑体" w:hAnsi="黑体" w:eastAsia="黑体"/>
          <w:bCs/>
          <w:sz w:val="24"/>
        </w:rPr>
        <w:t>所在班级：</w:t>
      </w:r>
      <w:r>
        <w:rPr>
          <w:rFonts w:hint="eastAsia" w:ascii="黑体" w:hAnsi="黑体" w:eastAsia="黑体"/>
          <w:bCs/>
          <w:sz w:val="24"/>
          <w:u w:val="single"/>
        </w:rPr>
        <w:t xml:space="preserve">  </w:t>
      </w:r>
      <w:r>
        <w:rPr>
          <w:rFonts w:ascii="黑体" w:hAnsi="黑体" w:eastAsia="黑体"/>
          <w:bCs/>
          <w:sz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bCs/>
          <w:sz w:val="24"/>
          <w:u w:val="single"/>
        </w:rPr>
        <w:t xml:space="preserve">    </w:t>
      </w:r>
      <w:bookmarkEnd w:id="0"/>
    </w:p>
    <w:p>
      <w:pPr>
        <w:spacing w:line="380" w:lineRule="exact"/>
        <w:rPr>
          <w:rFonts w:hint="eastAsia"/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说明：1.</w:t>
      </w:r>
      <w:r>
        <w:rPr>
          <w:rFonts w:hint="eastAsia"/>
          <w:sz w:val="18"/>
          <w:szCs w:val="18"/>
          <w:highlight w:val="none"/>
          <w:lang w:eastAsia="zh-CN"/>
        </w:rPr>
        <w:t>每项分值标准为</w:t>
      </w:r>
      <w:r>
        <w:rPr>
          <w:rFonts w:hint="eastAsia"/>
          <w:sz w:val="18"/>
          <w:szCs w:val="18"/>
          <w:highlight w:val="none"/>
          <w:lang w:val="en-US" w:eastAsia="zh-CN"/>
        </w:rPr>
        <w:t>10分，</w:t>
      </w:r>
      <w:r>
        <w:rPr>
          <w:rFonts w:hint="eastAsia"/>
          <w:sz w:val="18"/>
          <w:szCs w:val="18"/>
          <w:highlight w:val="none"/>
        </w:rPr>
        <w:t>在相应的评价等级打“</w:t>
      </w:r>
      <w:r>
        <w:rPr>
          <w:rFonts w:hint="eastAsia"/>
          <w:b/>
          <w:sz w:val="18"/>
          <w:szCs w:val="18"/>
          <w:highlight w:val="none"/>
        </w:rPr>
        <w:t>√</w:t>
      </w:r>
      <w:r>
        <w:rPr>
          <w:rFonts w:hint="eastAsia"/>
          <w:sz w:val="18"/>
          <w:szCs w:val="18"/>
          <w:highlight w:val="none"/>
        </w:rPr>
        <w:t>”。</w:t>
      </w:r>
    </w:p>
    <w:p>
      <w:pPr>
        <w:spacing w:line="380" w:lineRule="exact"/>
        <w:ind w:left="718" w:leftChars="85" w:hanging="540" w:hangingChars="300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 xml:space="preserve">    </w:t>
      </w:r>
      <w:r>
        <w:rPr>
          <w:sz w:val="18"/>
          <w:szCs w:val="18"/>
          <w:highlight w:val="none"/>
        </w:rPr>
        <w:t>2.</w:t>
      </w:r>
      <w:r>
        <w:rPr>
          <w:rFonts w:hint="eastAsia"/>
          <w:sz w:val="18"/>
          <w:szCs w:val="18"/>
          <w:highlight w:val="none"/>
        </w:rPr>
        <w:t>评价中的等级：</w:t>
      </w:r>
      <w:r>
        <w:rPr>
          <w:sz w:val="18"/>
          <w:szCs w:val="18"/>
          <w:highlight w:val="none"/>
        </w:rPr>
        <w:t>A</w:t>
      </w:r>
      <w:r>
        <w:rPr>
          <w:rFonts w:hint="eastAsia"/>
          <w:sz w:val="18"/>
          <w:szCs w:val="18"/>
          <w:highlight w:val="none"/>
          <w:lang w:val="en-US" w:eastAsia="zh-CN"/>
        </w:rPr>
        <w:t>+=</w:t>
      </w:r>
      <w:r>
        <w:rPr>
          <w:sz w:val="18"/>
          <w:szCs w:val="18"/>
          <w:highlight w:val="none"/>
        </w:rPr>
        <w:t>9</w:t>
      </w:r>
      <w:r>
        <w:rPr>
          <w:rFonts w:hint="eastAsia"/>
          <w:sz w:val="18"/>
          <w:szCs w:val="18"/>
          <w:highlight w:val="none"/>
          <w:lang w:val="en-US" w:eastAsia="zh-CN"/>
        </w:rPr>
        <w:t>.5</w:t>
      </w:r>
      <w:r>
        <w:rPr>
          <w:rFonts w:hint="eastAsia"/>
          <w:sz w:val="18"/>
          <w:szCs w:val="18"/>
          <w:highlight w:val="none"/>
        </w:rPr>
        <w:t>分；</w:t>
      </w:r>
      <w:r>
        <w:rPr>
          <w:sz w:val="18"/>
          <w:szCs w:val="18"/>
          <w:highlight w:val="none"/>
        </w:rPr>
        <w:t>A</w:t>
      </w:r>
      <w:r>
        <w:rPr>
          <w:rFonts w:hint="eastAsia"/>
          <w:sz w:val="18"/>
          <w:szCs w:val="18"/>
          <w:highlight w:val="none"/>
          <w:lang w:val="en-US" w:eastAsia="zh-CN"/>
        </w:rPr>
        <w:t>-=</w:t>
      </w:r>
      <w:r>
        <w:rPr>
          <w:sz w:val="18"/>
          <w:szCs w:val="18"/>
          <w:highlight w:val="none"/>
        </w:rPr>
        <w:t>9</w:t>
      </w:r>
      <w:r>
        <w:rPr>
          <w:rFonts w:hint="eastAsia"/>
          <w:sz w:val="18"/>
          <w:szCs w:val="18"/>
          <w:highlight w:val="none"/>
          <w:lang w:val="en-US" w:eastAsia="zh-CN"/>
        </w:rPr>
        <w:t>.0</w:t>
      </w:r>
      <w:r>
        <w:rPr>
          <w:rFonts w:hint="eastAsia"/>
          <w:sz w:val="18"/>
          <w:szCs w:val="18"/>
          <w:highlight w:val="none"/>
        </w:rPr>
        <w:t>分；</w:t>
      </w:r>
      <w:r>
        <w:rPr>
          <w:sz w:val="18"/>
          <w:szCs w:val="18"/>
          <w:highlight w:val="none"/>
        </w:rPr>
        <w:t>B</w:t>
      </w:r>
      <w:r>
        <w:rPr>
          <w:rFonts w:hint="eastAsia"/>
          <w:sz w:val="18"/>
          <w:szCs w:val="18"/>
          <w:highlight w:val="none"/>
          <w:lang w:val="en-US" w:eastAsia="zh-CN"/>
        </w:rPr>
        <w:t>+=</w:t>
      </w:r>
      <w:r>
        <w:rPr>
          <w:sz w:val="18"/>
          <w:szCs w:val="18"/>
          <w:highlight w:val="none"/>
        </w:rPr>
        <w:t>8</w:t>
      </w:r>
      <w:r>
        <w:rPr>
          <w:rFonts w:hint="eastAsia"/>
          <w:sz w:val="18"/>
          <w:szCs w:val="18"/>
          <w:highlight w:val="none"/>
          <w:lang w:val="en-US" w:eastAsia="zh-CN"/>
        </w:rPr>
        <w:t>.5</w:t>
      </w:r>
      <w:r>
        <w:rPr>
          <w:rFonts w:hint="eastAsia"/>
          <w:sz w:val="18"/>
          <w:szCs w:val="18"/>
          <w:highlight w:val="none"/>
        </w:rPr>
        <w:t>分；</w:t>
      </w:r>
      <w:r>
        <w:rPr>
          <w:rFonts w:hint="eastAsia"/>
          <w:sz w:val="18"/>
          <w:szCs w:val="18"/>
          <w:highlight w:val="none"/>
          <w:lang w:val="en-US" w:eastAsia="zh-CN"/>
        </w:rPr>
        <w:t>B-=8.0</w:t>
      </w:r>
      <w:r>
        <w:rPr>
          <w:rFonts w:hint="eastAsia"/>
          <w:sz w:val="18"/>
          <w:szCs w:val="18"/>
          <w:highlight w:val="none"/>
        </w:rPr>
        <w:t>分；</w:t>
      </w:r>
      <w:r>
        <w:rPr>
          <w:sz w:val="18"/>
          <w:szCs w:val="18"/>
          <w:highlight w:val="none"/>
        </w:rPr>
        <w:t>C</w:t>
      </w:r>
      <w:r>
        <w:rPr>
          <w:rFonts w:hint="eastAsia"/>
          <w:sz w:val="18"/>
          <w:szCs w:val="18"/>
          <w:highlight w:val="none"/>
          <w:lang w:val="en-US" w:eastAsia="zh-CN"/>
        </w:rPr>
        <w:t>+=7.5</w:t>
      </w:r>
      <w:r>
        <w:rPr>
          <w:rFonts w:hint="eastAsia"/>
          <w:sz w:val="18"/>
          <w:szCs w:val="18"/>
          <w:highlight w:val="none"/>
        </w:rPr>
        <w:t>分；</w:t>
      </w:r>
      <w:r>
        <w:rPr>
          <w:rFonts w:hint="eastAsia"/>
          <w:sz w:val="18"/>
          <w:szCs w:val="18"/>
          <w:highlight w:val="none"/>
          <w:lang w:val="en-US" w:eastAsia="zh-CN"/>
        </w:rPr>
        <w:t>C-=7.0</w:t>
      </w:r>
      <w:r>
        <w:rPr>
          <w:rFonts w:hint="eastAsia"/>
          <w:sz w:val="18"/>
          <w:szCs w:val="18"/>
          <w:highlight w:val="none"/>
        </w:rPr>
        <w:t>分；</w:t>
      </w:r>
      <w:r>
        <w:rPr>
          <w:sz w:val="18"/>
          <w:szCs w:val="18"/>
          <w:highlight w:val="none"/>
        </w:rPr>
        <w:t>D</w:t>
      </w:r>
      <w:r>
        <w:rPr>
          <w:rFonts w:hint="eastAsia"/>
          <w:sz w:val="18"/>
          <w:szCs w:val="18"/>
          <w:highlight w:val="none"/>
          <w:lang w:val="en-US" w:eastAsia="zh-CN"/>
        </w:rPr>
        <w:t>+=</w:t>
      </w:r>
      <w:r>
        <w:rPr>
          <w:sz w:val="18"/>
          <w:szCs w:val="18"/>
          <w:highlight w:val="none"/>
        </w:rPr>
        <w:t>6.</w:t>
      </w:r>
      <w:r>
        <w:rPr>
          <w:rFonts w:hint="eastAsia"/>
          <w:sz w:val="18"/>
          <w:szCs w:val="18"/>
          <w:highlight w:val="none"/>
          <w:lang w:val="en-US" w:eastAsia="zh-CN"/>
        </w:rPr>
        <w:t>5</w:t>
      </w:r>
      <w:bookmarkStart w:id="1" w:name="_GoBack"/>
      <w:bookmarkEnd w:id="1"/>
      <w:r>
        <w:rPr>
          <w:rFonts w:hint="eastAsia"/>
          <w:sz w:val="18"/>
          <w:szCs w:val="18"/>
          <w:highlight w:val="none"/>
        </w:rPr>
        <w:t>分；</w:t>
      </w:r>
      <w:r>
        <w:rPr>
          <w:sz w:val="18"/>
          <w:szCs w:val="18"/>
          <w:highlight w:val="none"/>
        </w:rPr>
        <w:t>D</w:t>
      </w:r>
      <w:r>
        <w:rPr>
          <w:rFonts w:hint="eastAsia"/>
          <w:sz w:val="18"/>
          <w:szCs w:val="18"/>
          <w:highlight w:val="none"/>
          <w:lang w:val="en-US" w:eastAsia="zh-CN"/>
        </w:rPr>
        <w:t>-=</w:t>
      </w:r>
      <w:r>
        <w:rPr>
          <w:sz w:val="18"/>
          <w:szCs w:val="18"/>
          <w:highlight w:val="none"/>
        </w:rPr>
        <w:t>6.0</w:t>
      </w:r>
      <w:r>
        <w:rPr>
          <w:rFonts w:hint="eastAsia"/>
          <w:sz w:val="18"/>
          <w:szCs w:val="18"/>
          <w:highlight w:val="none"/>
        </w:rPr>
        <w:t>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2I4MmE5M2U1ZWFkZTBmNDFmMjk0OWMxOGJkNWYifQ=="/>
  </w:docVars>
  <w:rsids>
    <w:rsidRoot w:val="00EF128D"/>
    <w:rsid w:val="00565782"/>
    <w:rsid w:val="00A6005E"/>
    <w:rsid w:val="00D71CD5"/>
    <w:rsid w:val="00EF128D"/>
    <w:rsid w:val="1028758E"/>
    <w:rsid w:val="150C0593"/>
    <w:rsid w:val="1A69031C"/>
    <w:rsid w:val="25A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宋体" w:eastAsia="宋体" w:cs="宋体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</Words>
  <Characters>550</Characters>
  <Lines>4</Lines>
  <Paragraphs>1</Paragraphs>
  <TotalTime>29</TotalTime>
  <ScaleCrop>false</ScaleCrop>
  <LinksUpToDate>false</LinksUpToDate>
  <CharactersWithSpaces>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2024-07-17T07:25:00Z</dcterms:created>
  <dc:creator>Windows User</dc:creator>
  <cp:lastModifiedBy>孙维克</cp:lastModifiedBy>
  <dcterms:modified xsi:type="dcterms:W3CDTF">2024-08-07T16:04:20Z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2774859D59C1469982057C4E8C1EAD45_13</vt:lpwstr>
  </property>
</Properties>
</file>